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884A75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0EF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Центр развития ребёнка – детский сад № 2 «Солнышко» с. Красное                                           </w:t>
      </w:r>
      <w:proofErr w:type="spellStart"/>
      <w:r w:rsidRPr="00E10EF2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E10EF2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proofErr w:type="gramEnd"/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E10EF2">
        <w:rPr>
          <w:rFonts w:ascii="Times New Roman" w:hAnsi="Times New Roman" w:cs="Times New Roman"/>
          <w:sz w:val="52"/>
          <w:szCs w:val="52"/>
          <w:lang w:eastAsia="ru-RU"/>
        </w:rPr>
        <w:t>Проект</w:t>
      </w: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E10EF2">
        <w:rPr>
          <w:rFonts w:ascii="Times New Roman" w:hAnsi="Times New Roman" w:cs="Times New Roman"/>
          <w:sz w:val="52"/>
          <w:szCs w:val="52"/>
          <w:lang w:eastAsia="ru-RU"/>
        </w:rPr>
        <w:t>«Масленица»</w:t>
      </w:r>
    </w:p>
    <w:p w:rsidR="00AA2046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E10EF2">
        <w:rPr>
          <w:rFonts w:ascii="Times New Roman" w:hAnsi="Times New Roman" w:cs="Times New Roman"/>
          <w:sz w:val="52"/>
          <w:szCs w:val="52"/>
          <w:lang w:eastAsia="ru-RU"/>
        </w:rPr>
        <w:t>Подготовительная группа</w:t>
      </w: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046" w:rsidRPr="00E10EF2" w:rsidRDefault="00AA2046" w:rsidP="00E10EF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r w:rsidR="00884A75" w:rsidRPr="00E10E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10E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4293" w:rsidRPr="00E10EF2" w:rsidRDefault="00AA2046" w:rsidP="00E10EF2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Филимонова Н.А.</w:t>
      </w:r>
    </w:p>
    <w:p w:rsidR="00AA2046" w:rsidRPr="00E10EF2" w:rsidRDefault="00AA2046" w:rsidP="00E10EF2">
      <w:pPr>
        <w:tabs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Боброва Ю.Ю.</w:t>
      </w: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A75" w:rsidRPr="00E10EF2" w:rsidRDefault="00884A75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2018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Проект: краткосрочный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Вид проекта: познавательный, творческий.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Участники проекта:  дети подготовительной группы, воспитатели, музыкальный руководитель.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Актуальность</w:t>
      </w: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наше время постепенно стало уходить в прошлое народные гуляния, когда праздники отмечали не только в своей семье, а целыми улицами, деревнями. Наши дети этого не видят на примере своих родителей. Наша задача познакомить, рассказать, показать, что такое праздник «Масленица», как его отмечали раньше. В результате реализации этого проекта дети приобретут новые знания, узнают новые игры,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, стихи. 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 работы: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к традициям русского народа (праздник Масленица).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 Познакомить детей с русским обрядовым праздником «Масленица», сразличными жанрами устного народного творчества;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3. Формировать любовь к Родине, ее традициям.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познакомились с традициями, обычаями, </w:t>
      </w: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играми</w:t>
      </w:r>
      <w:proofErr w:type="gram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связанными с празднованием «Масленицы»</w:t>
      </w: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b/>
          <w:sz w:val="28"/>
          <w:szCs w:val="28"/>
          <w:lang w:eastAsia="ru-RU"/>
        </w:rPr>
        <w:t>Итоговый результат: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1.Оформление выставок продуктивной деятельности детей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 Умение детей рассказать о празднике «Масленица»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1889"/>
        <w:gridCol w:w="2182"/>
        <w:gridCol w:w="2912"/>
        <w:gridCol w:w="2388"/>
      </w:tblGrid>
      <w:tr w:rsidR="00F84293" w:rsidRPr="00E10EF2" w:rsidTr="00E10EF2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F84293" w:rsidRPr="00E10EF2" w:rsidRDefault="00F84293" w:rsidP="00E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мы знаем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F84293" w:rsidRPr="00E10EF2" w:rsidRDefault="00F84293" w:rsidP="00E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мы хотим узнать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F84293" w:rsidRPr="00E10EF2" w:rsidRDefault="00F84293" w:rsidP="00E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мы это сделаем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F84293" w:rsidRPr="00E10EF2" w:rsidRDefault="00F84293" w:rsidP="00E10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F84293" w:rsidRPr="00E10EF2" w:rsidTr="00F84293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hideMark/>
          </w:tcPr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Масленица </w:t>
            </w:r>
            <w:proofErr w:type="gramStart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блины, соломенная кукла, которую сжигают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hideMark/>
          </w:tcPr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именно нужно праздновать «Масленицу», в какие игры играть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hideMark/>
          </w:tcPr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Через просмотр фотографий, презентаций, картинок о «Масленице»</w:t>
            </w:r>
          </w:p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Через проведение дружеских бесед, ситуативных разговоров по данной теме.</w:t>
            </w:r>
          </w:p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Посредствам  художественного творчества (Лепка, рисование, аппликация).</w:t>
            </w:r>
          </w:p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Через художественное слово: сказки, </w:t>
            </w:r>
            <w:proofErr w:type="spellStart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hideMark/>
          </w:tcPr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продуктивной деятельности детей</w:t>
            </w:r>
          </w:p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Рассказывание стихотворений о «Масленице»</w:t>
            </w:r>
          </w:p>
          <w:p w:rsidR="00F84293" w:rsidRPr="00E10EF2" w:rsidRDefault="00F84293" w:rsidP="00E10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E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дней недели</w:t>
            </w:r>
          </w:p>
        </w:tc>
      </w:tr>
    </w:tbl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Понедельник «Встреча Масленицы»</w:t>
      </w:r>
    </w:p>
    <w:p w:rsidR="003F71B7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Цель: Познакомить с традициями народного праздника.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« Масленица –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Состречаем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тебя хорошенько! </w:t>
      </w:r>
    </w:p>
    <w:p w:rsidR="00F84293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Блинами, с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каравайцами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F71B7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варенничками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! »</w:t>
      </w: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71B7" w:rsidRPr="00E10EF2" w:rsidRDefault="003F71B7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 половина дня.</w:t>
      </w:r>
    </w:p>
    <w:p w:rsidR="003F71B7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1.Занятия « Ты откуда к нам пришла – весёлая Масленица? »</w:t>
      </w:r>
    </w:p>
    <w:p w:rsidR="003F71B7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2.Изготовление кукол – закруток. </w:t>
      </w:r>
    </w:p>
    <w:p w:rsidR="003F71B7" w:rsidRPr="00E10EF2" w:rsidRDefault="003F71B7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 половина дня.</w:t>
      </w:r>
    </w:p>
    <w:p w:rsidR="003F71B7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1.Чтение стихотворений, рассказов о русской тройке, заучивание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, дразнилок, небылиц.</w:t>
      </w:r>
    </w:p>
    <w:p w:rsidR="003F71B7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2.Рассматривание энциклопедий« О лошадях », « Русский дом ».</w:t>
      </w: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Вторник  - «</w:t>
      </w:r>
      <w:proofErr w:type="spellStart"/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Заигрыш</w:t>
      </w:r>
      <w:proofErr w:type="spellEnd"/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Цель: Дать детям представления о русских народных играх – забавах.</w:t>
      </w:r>
    </w:p>
    <w:p w:rsidR="003F71B7" w:rsidRPr="00E10EF2" w:rsidRDefault="003F71B7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 половина дня.</w:t>
      </w:r>
    </w:p>
    <w:p w:rsidR="006F4BC0" w:rsidRPr="00E10EF2" w:rsidRDefault="003F71B7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F4BC0" w:rsidRPr="00E10EF2">
        <w:rPr>
          <w:rFonts w:ascii="Times New Roman" w:hAnsi="Times New Roman" w:cs="Times New Roman"/>
          <w:sz w:val="28"/>
          <w:szCs w:val="28"/>
          <w:lang w:eastAsia="ru-RU"/>
        </w:rPr>
        <w:t>Разучивание хороводов « Веснянка », « Масленица, куда идёшь? », частушек, русские народные игры « Заря – Заряница, красная девица »</w:t>
      </w:r>
      <w:proofErr w:type="gramEnd"/>
    </w:p>
    <w:p w:rsidR="006F4BC0" w:rsidRPr="00E10EF2" w:rsidRDefault="006F4BC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2.Катание с горы на санках.</w:t>
      </w:r>
    </w:p>
    <w:p w:rsidR="006F4BC0" w:rsidRPr="00E10EF2" w:rsidRDefault="006F4BC0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 половина дня.</w:t>
      </w:r>
    </w:p>
    <w:p w:rsidR="006F4BC0" w:rsidRPr="00E10EF2" w:rsidRDefault="006F4BC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1.Апплекация « Украшение колокольчика орнаментом ».</w:t>
      </w:r>
    </w:p>
    <w:p w:rsidR="006F4BC0" w:rsidRPr="00E10EF2" w:rsidRDefault="006F4BC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2.Игра на музыкальных инструментах: бубен, ложки, трещотки, металлофон, колокольчики.</w:t>
      </w: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4BC0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Среда  «Лакомка</w:t>
      </w:r>
      <w:r w:rsidR="00E10EF2"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Цель: Познакомить детей с обрядовой кухней.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« Тин –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тинка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F4BC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Подай блинка,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Оладышка</w:t>
      </w:r>
      <w:proofErr w:type="gram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прибавышка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Масляный кусок!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Тётушка не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скупися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Масляным кусочком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поделися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>! »</w:t>
      </w:r>
    </w:p>
    <w:p w:rsidR="00C37F70" w:rsidRPr="00E10EF2" w:rsidRDefault="00C37F70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 половина дня.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1.Занятие по ручному труду « Солнышко на палочке из картона и цветных ниток ».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2.Загадывание загадок о домашней утвари, продуктах.</w:t>
      </w:r>
    </w:p>
    <w:p w:rsidR="00C37F70" w:rsidRPr="00E10EF2" w:rsidRDefault="00C37F70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3.Беседа « Хлеб всему голова! »</w:t>
      </w:r>
      <w:r w:rsidR="00B35C1A"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35C1A" w:rsidRPr="00E10EF2" w:rsidRDefault="00B35C1A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 половина дня.</w:t>
      </w:r>
    </w:p>
    <w:p w:rsidR="00B35C1A" w:rsidRPr="00E10EF2" w:rsidRDefault="00B35C1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1.Лепка « Угощение для матрёшек ».</w:t>
      </w: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A75" w:rsidRPr="00E10EF2" w:rsidRDefault="00884A75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Четверг «Разгуляй четверток»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Цель: Дать представление о русской тройке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«Наша Масленица годовая</w:t>
      </w: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гостика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дорогая,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proofErr w:type="gram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пешею</w:t>
      </w:r>
      <w:proofErr w:type="gram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к нам не ходит,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Всё на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комонях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разъезжает!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чтобы коники были вороные</w:t>
      </w:r>
    </w:p>
    <w:p w:rsidR="00B35C1A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Чтобы слуги были молодые! Здравствуй Масленица! »</w:t>
      </w:r>
    </w:p>
    <w:p w:rsidR="00033D54" w:rsidRPr="00E10EF2" w:rsidRDefault="00033D54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 половина дня.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1.Призентанция « Масленица ».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2.Рисование « Масленица глазами детей ».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3.Рассматривание картин </w:t>
      </w:r>
      <w:proofErr w:type="spellStart"/>
      <w:r w:rsidRPr="00E10EF2">
        <w:rPr>
          <w:rFonts w:ascii="Times New Roman" w:hAnsi="Times New Roman" w:cs="Times New Roman"/>
          <w:sz w:val="28"/>
          <w:szCs w:val="28"/>
          <w:lang w:eastAsia="ru-RU"/>
        </w:rPr>
        <w:t>Кустодиева</w:t>
      </w:r>
      <w:proofErr w:type="spellEnd"/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 « Масленица », Соловьёв « Тройка ».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4.Катание на санках с горы.</w:t>
      </w:r>
    </w:p>
    <w:p w:rsidR="00033D54" w:rsidRPr="00E10EF2" w:rsidRDefault="00033D54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 половина дня.</w:t>
      </w:r>
    </w:p>
    <w:p w:rsidR="00033D54" w:rsidRPr="00E10EF2" w:rsidRDefault="00E438E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1.Украшение чучела Масленицы.</w:t>
      </w:r>
    </w:p>
    <w:p w:rsidR="00033D54" w:rsidRPr="00E10EF2" w:rsidRDefault="00033D54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2.Роспись « Дымковские игрушки ».</w:t>
      </w:r>
    </w:p>
    <w:p w:rsid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293" w:rsidRPr="00E10EF2" w:rsidRDefault="00F84293" w:rsidP="00E10E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i/>
          <w:sz w:val="28"/>
          <w:szCs w:val="28"/>
          <w:lang w:eastAsia="ru-RU"/>
        </w:rPr>
        <w:t>Пятница «Тёщины вечёрки»</w:t>
      </w:r>
    </w:p>
    <w:p w:rsidR="00F84293" w:rsidRPr="00E10EF2" w:rsidRDefault="00F84293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Цель: Приобщать к истокам народных традиций.</w:t>
      </w:r>
    </w:p>
    <w:p w:rsidR="00033D54" w:rsidRPr="00E10EF2" w:rsidRDefault="00E438EA" w:rsidP="00E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>1 половина дня.</w:t>
      </w:r>
    </w:p>
    <w:p w:rsidR="00E438EA" w:rsidRPr="00E10EF2" w:rsidRDefault="00E438E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1.Праздник – развлечение « Широкая Масленица ».       </w:t>
      </w:r>
    </w:p>
    <w:p w:rsidR="00E438EA" w:rsidRPr="00E10EF2" w:rsidRDefault="00E438E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2. Сжигание чучела Масленицы. </w:t>
      </w:r>
    </w:p>
    <w:p w:rsidR="00E438EA" w:rsidRPr="00E10EF2" w:rsidRDefault="00E438E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10EF2">
        <w:rPr>
          <w:rFonts w:ascii="Times New Roman" w:hAnsi="Times New Roman" w:cs="Times New Roman"/>
          <w:sz w:val="28"/>
          <w:szCs w:val="28"/>
          <w:lang w:eastAsia="ru-RU"/>
        </w:rPr>
        <w:t xml:space="preserve">3.Угощение блинами. </w:t>
      </w:r>
    </w:p>
    <w:p w:rsidR="00E438EA" w:rsidRPr="00E10EF2" w:rsidRDefault="00E438EA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99E" w:rsidRPr="00E10EF2" w:rsidRDefault="00E10EF2" w:rsidP="00E1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799E" w:rsidRPr="00E10EF2" w:rsidSect="00BD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CAE"/>
    <w:multiLevelType w:val="hybridMultilevel"/>
    <w:tmpl w:val="DC3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93"/>
    <w:rsid w:val="00033D54"/>
    <w:rsid w:val="00090D58"/>
    <w:rsid w:val="003F71B7"/>
    <w:rsid w:val="00452BB2"/>
    <w:rsid w:val="006F4BC0"/>
    <w:rsid w:val="00884A75"/>
    <w:rsid w:val="00A12DDC"/>
    <w:rsid w:val="00AA2046"/>
    <w:rsid w:val="00AC5AF4"/>
    <w:rsid w:val="00B35C1A"/>
    <w:rsid w:val="00BD3930"/>
    <w:rsid w:val="00C37F70"/>
    <w:rsid w:val="00CA329E"/>
    <w:rsid w:val="00E10EF2"/>
    <w:rsid w:val="00E24F48"/>
    <w:rsid w:val="00E438EA"/>
    <w:rsid w:val="00F8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293"/>
    <w:rPr>
      <w:b/>
      <w:bCs/>
    </w:rPr>
  </w:style>
  <w:style w:type="paragraph" w:styleId="a5">
    <w:name w:val="List Paragraph"/>
    <w:basedOn w:val="a"/>
    <w:uiPriority w:val="34"/>
    <w:qFormat/>
    <w:rsid w:val="003F7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CE61-2C20-4C00-8A5E-F8D1F27A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Николаевич</cp:lastModifiedBy>
  <cp:revision>3</cp:revision>
  <cp:lastPrinted>2018-04-02T11:11:00Z</cp:lastPrinted>
  <dcterms:created xsi:type="dcterms:W3CDTF">2018-04-02T11:12:00Z</dcterms:created>
  <dcterms:modified xsi:type="dcterms:W3CDTF">2018-04-11T03:30:00Z</dcterms:modified>
</cp:coreProperties>
</file>